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73E" w:rsidRPr="00862C79" w:rsidRDefault="00A9373E" w:rsidP="00A9373E">
      <w:pPr>
        <w:tabs>
          <w:tab w:val="left" w:pos="426"/>
          <w:tab w:val="left" w:pos="720"/>
        </w:tabs>
        <w:spacing w:after="200" w:line="276" w:lineRule="auto"/>
        <w:ind w:left="709" w:right="220"/>
        <w:jc w:val="center"/>
        <w:rPr>
          <w:rFonts w:eastAsia="Calibri"/>
          <w:b/>
          <w:caps/>
          <w:sz w:val="20"/>
          <w:szCs w:val="20"/>
        </w:rPr>
      </w:pPr>
      <w:r w:rsidRPr="00862C79">
        <w:rPr>
          <w:rFonts w:eastAsia="Calibri"/>
          <w:b/>
          <w:caps/>
          <w:sz w:val="20"/>
          <w:szCs w:val="20"/>
        </w:rPr>
        <w:t xml:space="preserve">Программа годового медицинского обслуживания </w:t>
      </w:r>
      <w:proofErr w:type="gramStart"/>
      <w:r>
        <w:rPr>
          <w:rFonts w:eastAsia="Calibri"/>
          <w:b/>
          <w:caps/>
          <w:sz w:val="20"/>
          <w:szCs w:val="20"/>
        </w:rPr>
        <w:t>« МУЛЬТИстандарт</w:t>
      </w:r>
      <w:proofErr w:type="gramEnd"/>
      <w:r>
        <w:rPr>
          <w:rFonts w:eastAsia="Calibri"/>
          <w:b/>
          <w:caps/>
          <w:sz w:val="20"/>
          <w:szCs w:val="20"/>
        </w:rPr>
        <w:t>»</w:t>
      </w:r>
      <w:r w:rsidRPr="00862C79">
        <w:rPr>
          <w:rFonts w:eastAsia="Calibri"/>
          <w:b/>
          <w:caps/>
          <w:sz w:val="20"/>
          <w:szCs w:val="20"/>
        </w:rPr>
        <w:br/>
      </w:r>
      <w:r>
        <w:rPr>
          <w:rFonts w:eastAsia="Calibri"/>
          <w:b/>
          <w:caps/>
          <w:sz w:val="20"/>
          <w:szCs w:val="20"/>
        </w:rPr>
        <w:t>Медицинского Центра «МУльтимед</w:t>
      </w:r>
      <w:r w:rsidRPr="00862C79">
        <w:rPr>
          <w:rFonts w:eastAsia="Calibri"/>
          <w:b/>
          <w:caps/>
          <w:sz w:val="20"/>
          <w:szCs w:val="20"/>
        </w:rPr>
        <w:t xml:space="preserve">» </w:t>
      </w:r>
      <w:r w:rsidRPr="00862C79">
        <w:rPr>
          <w:rFonts w:eastAsia="Calibri"/>
          <w:b/>
          <w:caps/>
          <w:sz w:val="20"/>
          <w:szCs w:val="20"/>
        </w:rPr>
        <w:br/>
        <w:t xml:space="preserve">детей от 0 месяцев до </w:t>
      </w:r>
      <w:r>
        <w:rPr>
          <w:rFonts w:eastAsia="Calibri"/>
          <w:b/>
          <w:caps/>
          <w:sz w:val="20"/>
          <w:szCs w:val="20"/>
        </w:rPr>
        <w:t>6 месяцев</w:t>
      </w:r>
    </w:p>
    <w:p w:rsidR="00A9373E" w:rsidRPr="00BD6E39" w:rsidRDefault="00A9373E" w:rsidP="00A9373E">
      <w:pPr>
        <w:tabs>
          <w:tab w:val="left" w:pos="0"/>
          <w:tab w:val="left" w:pos="360"/>
          <w:tab w:val="left" w:pos="720"/>
        </w:tabs>
        <w:spacing w:after="200" w:line="276" w:lineRule="auto"/>
        <w:ind w:left="540" w:right="12"/>
        <w:jc w:val="center"/>
        <w:rPr>
          <w:rFonts w:eastAsia="Calibri"/>
          <w:b/>
          <w:caps/>
          <w:sz w:val="32"/>
          <w:szCs w:val="32"/>
        </w:rPr>
      </w:pPr>
      <w:r>
        <w:rPr>
          <w:rFonts w:eastAsia="Calibri"/>
          <w:b/>
          <w:caps/>
          <w:sz w:val="32"/>
          <w:szCs w:val="32"/>
        </w:rPr>
        <w:t>ПРОГРАММА «МУЛЬТИСТАНДАРТ</w:t>
      </w:r>
      <w:r w:rsidRPr="00BD6E39">
        <w:rPr>
          <w:rFonts w:eastAsia="Calibri"/>
          <w:b/>
          <w:caps/>
          <w:sz w:val="32"/>
          <w:szCs w:val="32"/>
        </w:rPr>
        <w:t xml:space="preserve">» </w:t>
      </w:r>
    </w:p>
    <w:p w:rsidR="00A9373E" w:rsidRPr="00862C79" w:rsidRDefault="00A9373E" w:rsidP="00A9373E">
      <w:pPr>
        <w:tabs>
          <w:tab w:val="left" w:pos="0"/>
          <w:tab w:val="left" w:pos="360"/>
          <w:tab w:val="left" w:pos="720"/>
        </w:tabs>
        <w:spacing w:after="200" w:line="276" w:lineRule="auto"/>
        <w:ind w:left="540" w:right="435"/>
        <w:jc w:val="center"/>
        <w:rPr>
          <w:rFonts w:eastAsia="Calibri"/>
          <w:bCs/>
          <w:caps/>
          <w:sz w:val="20"/>
          <w:szCs w:val="20"/>
        </w:rPr>
      </w:pPr>
      <w:r w:rsidRPr="00862C79">
        <w:rPr>
          <w:rFonts w:eastAsia="Calibri"/>
          <w:b/>
          <w:caps/>
          <w:sz w:val="20"/>
          <w:szCs w:val="20"/>
        </w:rPr>
        <w:t xml:space="preserve">программа амбулаторно-поликлинического обслуживания детей с </w:t>
      </w:r>
      <w:r>
        <w:rPr>
          <w:rFonts w:eastAsia="Calibri"/>
          <w:b/>
          <w:caps/>
          <w:sz w:val="20"/>
          <w:szCs w:val="20"/>
        </w:rPr>
        <w:t xml:space="preserve">медицинской помощью </w:t>
      </w:r>
    </w:p>
    <w:p w:rsidR="00A9373E" w:rsidRPr="00D42DCF" w:rsidRDefault="00A9373E" w:rsidP="00D42DCF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Программа ориентирована на обслуживание ребенка</w:t>
      </w:r>
      <w:r w:rsidRPr="00CF1EBB">
        <w:rPr>
          <w:sz w:val="22"/>
          <w:szCs w:val="22"/>
        </w:rPr>
        <w:t xml:space="preserve"> без врожденных пороков развития и инвалидности.</w:t>
      </w:r>
      <w:r w:rsidRPr="002F4B3D">
        <w:rPr>
          <w:sz w:val="22"/>
          <w:szCs w:val="22"/>
        </w:rPr>
        <w:t xml:space="preserve"> Главным врачом назначается Педиатр, который является Личным педиатром </w:t>
      </w:r>
      <w:r>
        <w:rPr>
          <w:sz w:val="22"/>
          <w:szCs w:val="22"/>
        </w:rPr>
        <w:t xml:space="preserve">Пациента. Личный педиатр составляет индивидуальную программу наблюдения и осуществляет контроль за ее реализацией. </w:t>
      </w:r>
      <w:r w:rsidRPr="002F4B3D">
        <w:rPr>
          <w:sz w:val="22"/>
          <w:szCs w:val="22"/>
        </w:rPr>
        <w:t>Программа п</w:t>
      </w:r>
      <w:r>
        <w:rPr>
          <w:sz w:val="22"/>
          <w:szCs w:val="22"/>
        </w:rPr>
        <w:t xml:space="preserve">редусматривает возможность </w:t>
      </w:r>
      <w:r w:rsidRPr="002F4B3D">
        <w:rPr>
          <w:sz w:val="22"/>
          <w:szCs w:val="22"/>
        </w:rPr>
        <w:t xml:space="preserve">консультаций </w:t>
      </w:r>
      <w:r>
        <w:rPr>
          <w:sz w:val="22"/>
          <w:szCs w:val="22"/>
        </w:rPr>
        <w:t xml:space="preserve">с Личным педиатром по персональному </w:t>
      </w:r>
      <w:r w:rsidRPr="002F4B3D">
        <w:rPr>
          <w:sz w:val="22"/>
          <w:szCs w:val="22"/>
        </w:rPr>
        <w:t>телефону</w:t>
      </w:r>
      <w:r w:rsidR="00BA7BF6">
        <w:rPr>
          <w:sz w:val="22"/>
          <w:szCs w:val="22"/>
        </w:rPr>
        <w:t xml:space="preserve"> с 08.00 до 18</w:t>
      </w:r>
      <w:r w:rsidRPr="000F12FA">
        <w:rPr>
          <w:sz w:val="22"/>
          <w:szCs w:val="22"/>
        </w:rPr>
        <w:t>.</w:t>
      </w:r>
      <w:r>
        <w:rPr>
          <w:sz w:val="22"/>
          <w:szCs w:val="22"/>
        </w:rPr>
        <w:t>00.</w:t>
      </w:r>
      <w:bookmarkStart w:id="0" w:name="_GoBack"/>
      <w:bookmarkEnd w:id="0"/>
    </w:p>
    <w:p w:rsidR="00A9373E" w:rsidRPr="002F4B3D" w:rsidRDefault="00A9373E" w:rsidP="00A9373E">
      <w:pPr>
        <w:pStyle w:val="a3"/>
        <w:numPr>
          <w:ilvl w:val="0"/>
          <w:numId w:val="2"/>
        </w:numPr>
        <w:spacing w:before="60" w:after="60"/>
        <w:jc w:val="both"/>
        <w:rPr>
          <w:b/>
          <w:bCs/>
          <w:smallCaps/>
          <w:sz w:val="22"/>
          <w:szCs w:val="22"/>
        </w:rPr>
      </w:pPr>
      <w:r w:rsidRPr="002F4B3D">
        <w:rPr>
          <w:b/>
          <w:bCs/>
          <w:smallCaps/>
          <w:sz w:val="22"/>
          <w:szCs w:val="22"/>
        </w:rPr>
        <w:t xml:space="preserve">В соответствии с Лицензией, штатным расписанием и материально-технической базой (МТБ) оказываются следующие виды первичной </w:t>
      </w:r>
      <w:proofErr w:type="spellStart"/>
      <w:r w:rsidRPr="002F4B3D">
        <w:rPr>
          <w:b/>
          <w:bCs/>
          <w:smallCaps/>
          <w:sz w:val="22"/>
          <w:szCs w:val="22"/>
        </w:rPr>
        <w:t>медико</w:t>
      </w:r>
      <w:proofErr w:type="spellEnd"/>
      <w:r w:rsidRPr="002F4B3D">
        <w:rPr>
          <w:b/>
          <w:bCs/>
          <w:smallCaps/>
          <w:sz w:val="22"/>
          <w:szCs w:val="22"/>
        </w:rPr>
        <w:t xml:space="preserve"> - санитарной помощи:</w:t>
      </w:r>
    </w:p>
    <w:p w:rsidR="00A9373E" w:rsidRPr="00B45217" w:rsidRDefault="00A9373E" w:rsidP="00A9373E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b/>
          <w:sz w:val="22"/>
          <w:szCs w:val="22"/>
        </w:rPr>
      </w:pPr>
      <w:r w:rsidRPr="002F4B3D">
        <w:rPr>
          <w:b/>
          <w:sz w:val="22"/>
          <w:szCs w:val="22"/>
        </w:rPr>
        <w:t>Плановая педиатрическая медицинская помощь</w:t>
      </w:r>
      <w:r w:rsidRPr="002F4B3D">
        <w:rPr>
          <w:sz w:val="22"/>
          <w:szCs w:val="22"/>
        </w:rPr>
        <w:t xml:space="preserve"> (наблюдение ребенка осуществляется согласно Федеральным стандартам оказания медицинской помощи детям)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483"/>
        <w:gridCol w:w="1666"/>
        <w:gridCol w:w="1575"/>
        <w:gridCol w:w="2188"/>
        <w:gridCol w:w="2659"/>
      </w:tblGrid>
      <w:tr w:rsidR="00B45217" w:rsidRPr="002F4B3D" w:rsidTr="00D42DCF">
        <w:tc>
          <w:tcPr>
            <w:tcW w:w="0" w:type="auto"/>
            <w:shd w:val="clear" w:color="auto" w:fill="auto"/>
          </w:tcPr>
          <w:p w:rsidR="00B45217" w:rsidRPr="000F12FA" w:rsidRDefault="00B45217" w:rsidP="001F6A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Возрастные периоды</w:t>
            </w:r>
          </w:p>
        </w:tc>
        <w:tc>
          <w:tcPr>
            <w:tcW w:w="0" w:type="auto"/>
            <w:shd w:val="clear" w:color="auto" w:fill="auto"/>
          </w:tcPr>
          <w:p w:rsidR="00B45217" w:rsidRPr="002F4B3D" w:rsidRDefault="00B45217" w:rsidP="001F6A9C">
            <w:pPr>
              <w:jc w:val="center"/>
              <w:rPr>
                <w:b/>
                <w:sz w:val="22"/>
                <w:szCs w:val="22"/>
              </w:rPr>
            </w:pPr>
            <w:r w:rsidRPr="002F4B3D">
              <w:rPr>
                <w:b/>
                <w:sz w:val="22"/>
                <w:szCs w:val="22"/>
              </w:rPr>
              <w:t>Специалисты</w:t>
            </w:r>
          </w:p>
        </w:tc>
        <w:tc>
          <w:tcPr>
            <w:tcW w:w="0" w:type="auto"/>
            <w:shd w:val="clear" w:color="auto" w:fill="auto"/>
          </w:tcPr>
          <w:p w:rsidR="00B45217" w:rsidRPr="002F4B3D" w:rsidRDefault="00B45217" w:rsidP="001F6A9C">
            <w:pPr>
              <w:jc w:val="center"/>
              <w:rPr>
                <w:b/>
                <w:sz w:val="22"/>
                <w:szCs w:val="22"/>
              </w:rPr>
            </w:pPr>
            <w:r w:rsidRPr="002F4B3D">
              <w:rPr>
                <w:b/>
                <w:sz w:val="22"/>
                <w:szCs w:val="22"/>
              </w:rPr>
              <w:t>Приемы</w:t>
            </w:r>
          </w:p>
        </w:tc>
        <w:tc>
          <w:tcPr>
            <w:tcW w:w="2188" w:type="dxa"/>
            <w:shd w:val="clear" w:color="auto" w:fill="auto"/>
          </w:tcPr>
          <w:p w:rsidR="00B45217" w:rsidRPr="002F4B3D" w:rsidRDefault="00B45217" w:rsidP="001F6A9C">
            <w:pPr>
              <w:jc w:val="center"/>
              <w:rPr>
                <w:b/>
                <w:sz w:val="22"/>
                <w:szCs w:val="22"/>
              </w:rPr>
            </w:pPr>
            <w:r w:rsidRPr="002F4B3D">
              <w:rPr>
                <w:b/>
                <w:sz w:val="22"/>
                <w:szCs w:val="22"/>
              </w:rPr>
              <w:t>Лабораторные исследования</w:t>
            </w:r>
          </w:p>
        </w:tc>
        <w:tc>
          <w:tcPr>
            <w:tcW w:w="2659" w:type="dxa"/>
            <w:shd w:val="clear" w:color="auto" w:fill="auto"/>
          </w:tcPr>
          <w:p w:rsidR="00B45217" w:rsidRPr="002F4B3D" w:rsidRDefault="00B45217" w:rsidP="001F6A9C">
            <w:pPr>
              <w:jc w:val="center"/>
              <w:rPr>
                <w:b/>
                <w:sz w:val="22"/>
                <w:szCs w:val="22"/>
              </w:rPr>
            </w:pPr>
            <w:r w:rsidRPr="002F4B3D">
              <w:rPr>
                <w:b/>
                <w:sz w:val="22"/>
                <w:szCs w:val="22"/>
              </w:rPr>
              <w:t>Инстру</w:t>
            </w:r>
            <w:r>
              <w:rPr>
                <w:b/>
                <w:sz w:val="22"/>
                <w:szCs w:val="22"/>
              </w:rPr>
              <w:t>мента</w:t>
            </w:r>
            <w:r w:rsidRPr="002F4B3D">
              <w:rPr>
                <w:b/>
                <w:sz w:val="22"/>
                <w:szCs w:val="22"/>
              </w:rPr>
              <w:t>льные исследования</w:t>
            </w:r>
          </w:p>
        </w:tc>
      </w:tr>
      <w:tr w:rsidR="00B45217" w:rsidRPr="002F4B3D" w:rsidTr="00D42DCF">
        <w:trPr>
          <w:trHeight w:val="487"/>
        </w:trPr>
        <w:tc>
          <w:tcPr>
            <w:tcW w:w="0" w:type="auto"/>
            <w:shd w:val="clear" w:color="auto" w:fill="auto"/>
          </w:tcPr>
          <w:p w:rsidR="00B45217" w:rsidRPr="002F4B3D" w:rsidRDefault="00B45217" w:rsidP="001F6A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месяц</w:t>
            </w:r>
          </w:p>
        </w:tc>
        <w:tc>
          <w:tcPr>
            <w:tcW w:w="0" w:type="auto"/>
            <w:shd w:val="clear" w:color="auto" w:fill="auto"/>
          </w:tcPr>
          <w:p w:rsidR="00B45217" w:rsidRDefault="00B45217" w:rsidP="001F6A9C">
            <w:pPr>
              <w:jc w:val="center"/>
              <w:rPr>
                <w:sz w:val="22"/>
                <w:szCs w:val="22"/>
              </w:rPr>
            </w:pPr>
            <w:r w:rsidRPr="002F4B3D">
              <w:rPr>
                <w:sz w:val="22"/>
                <w:szCs w:val="22"/>
              </w:rPr>
              <w:t>Педиатр</w:t>
            </w:r>
            <w:r>
              <w:rPr>
                <w:sz w:val="22"/>
                <w:szCs w:val="22"/>
              </w:rPr>
              <w:t xml:space="preserve"> раз в неделю</w:t>
            </w:r>
          </w:p>
          <w:p w:rsidR="00B45217" w:rsidRDefault="00B45217" w:rsidP="001F6A9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Патронаж  медсестры</w:t>
            </w:r>
            <w:proofErr w:type="gramEnd"/>
          </w:p>
          <w:p w:rsidR="00B45217" w:rsidRDefault="00B45217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</w:t>
            </w:r>
          </w:p>
          <w:p w:rsidR="00B45217" w:rsidRDefault="00B45217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  <w:p w:rsidR="00B45217" w:rsidRDefault="00B45217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</w:t>
            </w:r>
          </w:p>
          <w:p w:rsidR="00B45217" w:rsidRPr="002F4B3D" w:rsidRDefault="00B45217" w:rsidP="00D42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</w:t>
            </w:r>
          </w:p>
        </w:tc>
        <w:tc>
          <w:tcPr>
            <w:tcW w:w="0" w:type="auto"/>
            <w:shd w:val="clear" w:color="auto" w:fill="auto"/>
          </w:tcPr>
          <w:p w:rsidR="00B45217" w:rsidRPr="002F4B3D" w:rsidRDefault="00B45217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медицинском центре</w:t>
            </w:r>
          </w:p>
        </w:tc>
        <w:tc>
          <w:tcPr>
            <w:tcW w:w="2188" w:type="dxa"/>
            <w:shd w:val="clear" w:color="auto" w:fill="auto"/>
          </w:tcPr>
          <w:p w:rsidR="00B45217" w:rsidRPr="002F4B3D" w:rsidRDefault="00B45217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B45217" w:rsidRPr="002F4B3D" w:rsidRDefault="00B45217" w:rsidP="001F6A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Ультразвуковое исследование органов брюшной полости, сердца, тазобедренных суставов, почек, </w:t>
            </w:r>
            <w:proofErr w:type="spellStart"/>
            <w:r>
              <w:rPr>
                <w:sz w:val="22"/>
                <w:szCs w:val="22"/>
              </w:rPr>
              <w:t>нейросонография</w:t>
            </w:r>
            <w:proofErr w:type="spellEnd"/>
          </w:p>
        </w:tc>
      </w:tr>
      <w:tr w:rsidR="00B45217" w:rsidRPr="002F4B3D" w:rsidTr="00D42DCF">
        <w:tc>
          <w:tcPr>
            <w:tcW w:w="0" w:type="auto"/>
            <w:shd w:val="clear" w:color="auto" w:fill="auto"/>
          </w:tcPr>
          <w:p w:rsidR="00B45217" w:rsidRPr="002F4B3D" w:rsidRDefault="00B45217" w:rsidP="001F6A9C">
            <w:pPr>
              <w:rPr>
                <w:b/>
                <w:sz w:val="22"/>
                <w:szCs w:val="22"/>
              </w:rPr>
            </w:pPr>
            <w:r w:rsidRPr="002F4B3D">
              <w:rPr>
                <w:b/>
                <w:sz w:val="22"/>
                <w:szCs w:val="22"/>
              </w:rPr>
              <w:t>2 месяц</w:t>
            </w:r>
            <w:r>
              <w:rPr>
                <w:b/>
                <w:sz w:val="22"/>
                <w:szCs w:val="22"/>
              </w:rPr>
              <w:t>а</w:t>
            </w:r>
            <w:r w:rsidRPr="002F4B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45217" w:rsidRDefault="00B45217" w:rsidP="001F6A9C">
            <w:pPr>
              <w:jc w:val="center"/>
              <w:rPr>
                <w:sz w:val="22"/>
                <w:szCs w:val="22"/>
              </w:rPr>
            </w:pPr>
            <w:r w:rsidRPr="002F4B3D">
              <w:rPr>
                <w:sz w:val="22"/>
                <w:szCs w:val="22"/>
              </w:rPr>
              <w:t>Педиатр</w:t>
            </w:r>
            <w:r>
              <w:rPr>
                <w:sz w:val="22"/>
                <w:szCs w:val="22"/>
              </w:rPr>
              <w:t xml:space="preserve"> раз в 10 дней</w:t>
            </w:r>
          </w:p>
          <w:p w:rsidR="00B45217" w:rsidRPr="002F4B3D" w:rsidRDefault="00B45217" w:rsidP="001F6A9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Патронаж  медсестры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45217" w:rsidRDefault="00B45217" w:rsidP="00D42DCF">
            <w:pPr>
              <w:rPr>
                <w:sz w:val="22"/>
                <w:szCs w:val="22"/>
              </w:rPr>
            </w:pPr>
          </w:p>
          <w:p w:rsidR="00B45217" w:rsidRPr="002F4B3D" w:rsidRDefault="00B45217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медицинском центре </w:t>
            </w:r>
          </w:p>
        </w:tc>
        <w:tc>
          <w:tcPr>
            <w:tcW w:w="2188" w:type="dxa"/>
            <w:shd w:val="clear" w:color="auto" w:fill="auto"/>
          </w:tcPr>
          <w:p w:rsidR="00B45217" w:rsidRPr="002F4B3D" w:rsidRDefault="00B45217" w:rsidP="001F6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B45217" w:rsidRPr="002F4B3D" w:rsidRDefault="00B45217" w:rsidP="001F6A9C">
            <w:pPr>
              <w:jc w:val="center"/>
              <w:rPr>
                <w:sz w:val="22"/>
                <w:szCs w:val="22"/>
              </w:rPr>
            </w:pPr>
          </w:p>
        </w:tc>
      </w:tr>
      <w:tr w:rsidR="00B45217" w:rsidRPr="002F4B3D" w:rsidTr="00D42DCF">
        <w:tc>
          <w:tcPr>
            <w:tcW w:w="0" w:type="auto"/>
            <w:shd w:val="clear" w:color="auto" w:fill="auto"/>
          </w:tcPr>
          <w:p w:rsidR="00B45217" w:rsidRPr="002F4B3D" w:rsidRDefault="00B45217" w:rsidP="001F6A9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месяца</w:t>
            </w:r>
          </w:p>
        </w:tc>
        <w:tc>
          <w:tcPr>
            <w:tcW w:w="0" w:type="auto"/>
            <w:shd w:val="clear" w:color="auto" w:fill="auto"/>
          </w:tcPr>
          <w:p w:rsidR="00B45217" w:rsidRDefault="00B45217" w:rsidP="001F6A9C">
            <w:pPr>
              <w:jc w:val="center"/>
              <w:rPr>
                <w:sz w:val="22"/>
                <w:szCs w:val="22"/>
              </w:rPr>
            </w:pPr>
            <w:r w:rsidRPr="002F4B3D">
              <w:rPr>
                <w:sz w:val="22"/>
                <w:szCs w:val="22"/>
              </w:rPr>
              <w:t>Педиатр</w:t>
            </w:r>
            <w:r>
              <w:rPr>
                <w:sz w:val="22"/>
                <w:szCs w:val="22"/>
              </w:rPr>
              <w:t xml:space="preserve"> 2 раза в месяц</w:t>
            </w:r>
          </w:p>
          <w:p w:rsidR="00B45217" w:rsidRPr="002F4B3D" w:rsidRDefault="00B45217" w:rsidP="001F6A9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Патронаж  медсестры</w:t>
            </w:r>
            <w:proofErr w:type="gramEnd"/>
          </w:p>
          <w:p w:rsidR="00B45217" w:rsidRPr="002F4B3D" w:rsidRDefault="00B45217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F4B3D">
              <w:rPr>
                <w:sz w:val="22"/>
                <w:szCs w:val="22"/>
              </w:rPr>
              <w:t>рто</w:t>
            </w:r>
            <w:r w:rsidR="00D42DCF">
              <w:rPr>
                <w:sz w:val="22"/>
                <w:szCs w:val="22"/>
              </w:rPr>
              <w:t>п</w:t>
            </w:r>
            <w:r w:rsidRPr="002F4B3D">
              <w:rPr>
                <w:sz w:val="22"/>
                <w:szCs w:val="22"/>
              </w:rPr>
              <w:t>ед</w:t>
            </w:r>
          </w:p>
        </w:tc>
        <w:tc>
          <w:tcPr>
            <w:tcW w:w="0" w:type="auto"/>
            <w:shd w:val="clear" w:color="auto" w:fill="auto"/>
          </w:tcPr>
          <w:p w:rsidR="00B45217" w:rsidRDefault="00B45217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B45217" w:rsidRPr="002F4B3D" w:rsidRDefault="00B45217" w:rsidP="001F6A9C">
            <w:pPr>
              <w:jc w:val="center"/>
              <w:rPr>
                <w:sz w:val="22"/>
                <w:szCs w:val="22"/>
              </w:rPr>
            </w:pPr>
            <w:r w:rsidRPr="002F4B3D">
              <w:rPr>
                <w:sz w:val="22"/>
                <w:szCs w:val="22"/>
              </w:rPr>
              <w:t>медицинском центре</w:t>
            </w:r>
          </w:p>
        </w:tc>
        <w:tc>
          <w:tcPr>
            <w:tcW w:w="2188" w:type="dxa"/>
            <w:shd w:val="clear" w:color="auto" w:fill="auto"/>
          </w:tcPr>
          <w:p w:rsidR="00B45217" w:rsidRDefault="00B45217" w:rsidP="001F6A9C">
            <w:pPr>
              <w:jc w:val="center"/>
              <w:rPr>
                <w:sz w:val="22"/>
                <w:szCs w:val="22"/>
              </w:rPr>
            </w:pPr>
          </w:p>
          <w:p w:rsidR="009A6CDB" w:rsidRDefault="009A6CDB" w:rsidP="009A6C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анализ крови, </w:t>
            </w:r>
          </w:p>
          <w:p w:rsidR="00B45217" w:rsidRPr="002F4B3D" w:rsidRDefault="009A6CDB" w:rsidP="00D42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анализ мочи</w:t>
            </w:r>
          </w:p>
        </w:tc>
        <w:tc>
          <w:tcPr>
            <w:tcW w:w="2659" w:type="dxa"/>
            <w:shd w:val="clear" w:color="auto" w:fill="auto"/>
          </w:tcPr>
          <w:p w:rsidR="00B45217" w:rsidRPr="002F4B3D" w:rsidRDefault="00B45217" w:rsidP="001F6A9C">
            <w:pPr>
              <w:jc w:val="center"/>
              <w:rPr>
                <w:sz w:val="22"/>
                <w:szCs w:val="22"/>
              </w:rPr>
            </w:pPr>
          </w:p>
        </w:tc>
      </w:tr>
      <w:tr w:rsidR="00B45217" w:rsidRPr="002F4B3D" w:rsidTr="00D42DCF">
        <w:tc>
          <w:tcPr>
            <w:tcW w:w="0" w:type="auto"/>
            <w:shd w:val="clear" w:color="auto" w:fill="auto"/>
          </w:tcPr>
          <w:p w:rsidR="00B45217" w:rsidRPr="002F4B3D" w:rsidRDefault="00B45217" w:rsidP="001F6A9C">
            <w:pPr>
              <w:rPr>
                <w:sz w:val="22"/>
                <w:szCs w:val="22"/>
              </w:rPr>
            </w:pPr>
            <w:r w:rsidRPr="002F4B3D">
              <w:rPr>
                <w:b/>
                <w:sz w:val="22"/>
                <w:szCs w:val="22"/>
              </w:rPr>
              <w:t>4 месяц</w:t>
            </w:r>
            <w:r>
              <w:rPr>
                <w:b/>
                <w:sz w:val="22"/>
                <w:szCs w:val="22"/>
              </w:rPr>
              <w:t>а</w:t>
            </w:r>
            <w:r w:rsidRPr="002F4B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45217" w:rsidRDefault="00B45217" w:rsidP="001F6A9C">
            <w:pPr>
              <w:jc w:val="center"/>
              <w:rPr>
                <w:sz w:val="22"/>
                <w:szCs w:val="22"/>
              </w:rPr>
            </w:pPr>
            <w:r w:rsidRPr="002F4B3D">
              <w:rPr>
                <w:sz w:val="22"/>
                <w:szCs w:val="22"/>
              </w:rPr>
              <w:t>Педиатр</w:t>
            </w:r>
          </w:p>
          <w:p w:rsidR="00B45217" w:rsidRPr="002F4B3D" w:rsidRDefault="00B45217" w:rsidP="001F6A9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Патронаж  медсестры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45217" w:rsidRPr="002F4B3D" w:rsidRDefault="00B45217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медицинском центре</w:t>
            </w:r>
          </w:p>
        </w:tc>
        <w:tc>
          <w:tcPr>
            <w:tcW w:w="2188" w:type="dxa"/>
            <w:shd w:val="clear" w:color="auto" w:fill="auto"/>
          </w:tcPr>
          <w:p w:rsidR="00B45217" w:rsidRPr="002F4B3D" w:rsidRDefault="00B45217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B45217" w:rsidRPr="002F4B3D" w:rsidRDefault="00B45217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45217" w:rsidRPr="002F4B3D" w:rsidTr="00D42DCF">
        <w:trPr>
          <w:cantSplit/>
        </w:trPr>
        <w:tc>
          <w:tcPr>
            <w:tcW w:w="0" w:type="auto"/>
            <w:shd w:val="clear" w:color="auto" w:fill="auto"/>
          </w:tcPr>
          <w:p w:rsidR="00B45217" w:rsidRPr="002F4B3D" w:rsidRDefault="00B45217" w:rsidP="001F6A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месяцев</w:t>
            </w:r>
          </w:p>
        </w:tc>
        <w:tc>
          <w:tcPr>
            <w:tcW w:w="0" w:type="auto"/>
            <w:shd w:val="clear" w:color="auto" w:fill="auto"/>
          </w:tcPr>
          <w:p w:rsidR="00B45217" w:rsidRPr="002F4B3D" w:rsidRDefault="00B45217" w:rsidP="001F6A9C">
            <w:pPr>
              <w:jc w:val="center"/>
              <w:rPr>
                <w:sz w:val="22"/>
                <w:szCs w:val="22"/>
              </w:rPr>
            </w:pPr>
            <w:r w:rsidRPr="002F4B3D">
              <w:rPr>
                <w:sz w:val="22"/>
                <w:szCs w:val="22"/>
              </w:rPr>
              <w:t>Педиатр</w:t>
            </w:r>
          </w:p>
          <w:p w:rsidR="00B45217" w:rsidRPr="002F4B3D" w:rsidRDefault="00B45217" w:rsidP="001F6A9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Патронаж  медсестры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45217" w:rsidRPr="002F4B3D" w:rsidRDefault="00B45217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медицинском центре</w:t>
            </w:r>
          </w:p>
        </w:tc>
        <w:tc>
          <w:tcPr>
            <w:tcW w:w="2188" w:type="dxa"/>
            <w:shd w:val="clear" w:color="auto" w:fill="auto"/>
          </w:tcPr>
          <w:p w:rsidR="00B45217" w:rsidRPr="002F4B3D" w:rsidRDefault="00B45217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B45217" w:rsidRPr="002F4B3D" w:rsidRDefault="00B45217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45217" w:rsidRPr="002F4B3D" w:rsidTr="00D42DCF">
        <w:tc>
          <w:tcPr>
            <w:tcW w:w="0" w:type="auto"/>
            <w:shd w:val="clear" w:color="auto" w:fill="auto"/>
          </w:tcPr>
          <w:p w:rsidR="00B45217" w:rsidRPr="002F4B3D" w:rsidRDefault="00B45217" w:rsidP="001F6A9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месяцев</w:t>
            </w:r>
          </w:p>
        </w:tc>
        <w:tc>
          <w:tcPr>
            <w:tcW w:w="0" w:type="auto"/>
            <w:shd w:val="clear" w:color="auto" w:fill="auto"/>
          </w:tcPr>
          <w:p w:rsidR="00B45217" w:rsidRDefault="00B45217" w:rsidP="001F6A9C">
            <w:pPr>
              <w:jc w:val="center"/>
              <w:rPr>
                <w:sz w:val="22"/>
                <w:szCs w:val="22"/>
              </w:rPr>
            </w:pPr>
            <w:r w:rsidRPr="002F4B3D">
              <w:rPr>
                <w:sz w:val="22"/>
                <w:szCs w:val="22"/>
              </w:rPr>
              <w:t>Педиатр</w:t>
            </w:r>
          </w:p>
          <w:p w:rsidR="00B45217" w:rsidRDefault="00B45217" w:rsidP="001F6A9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Патронаж  медсестры</w:t>
            </w:r>
            <w:proofErr w:type="gramEnd"/>
          </w:p>
          <w:p w:rsidR="00B45217" w:rsidRPr="00E16E9C" w:rsidRDefault="00B45217" w:rsidP="001F6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45217" w:rsidRDefault="00B45217" w:rsidP="001F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медицинском центре</w:t>
            </w:r>
          </w:p>
          <w:p w:rsidR="00B45217" w:rsidRPr="002F4B3D" w:rsidRDefault="00B45217" w:rsidP="001F6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:rsidR="009A6CDB" w:rsidRDefault="009A6CDB" w:rsidP="009A6C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анализ крови, </w:t>
            </w:r>
          </w:p>
          <w:p w:rsidR="009A6CDB" w:rsidRDefault="009A6CDB" w:rsidP="009A6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анализ мочи</w:t>
            </w:r>
          </w:p>
          <w:p w:rsidR="00B45217" w:rsidRPr="002F4B3D" w:rsidRDefault="00B45217" w:rsidP="009A6C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B45217" w:rsidRPr="002F4B3D" w:rsidRDefault="00B45217" w:rsidP="001F6A9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45217" w:rsidRPr="00787211" w:rsidRDefault="00B45217" w:rsidP="00D42DCF">
      <w:pPr>
        <w:tabs>
          <w:tab w:val="left" w:pos="851"/>
        </w:tabs>
        <w:jc w:val="both"/>
        <w:rPr>
          <w:b/>
          <w:sz w:val="22"/>
          <w:szCs w:val="22"/>
        </w:rPr>
      </w:pPr>
    </w:p>
    <w:sectPr w:rsidR="00B45217" w:rsidRPr="0078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39C"/>
    <w:multiLevelType w:val="multilevel"/>
    <w:tmpl w:val="81225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870CAE"/>
    <w:multiLevelType w:val="multilevel"/>
    <w:tmpl w:val="28E4F9A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9"/>
        </w:tabs>
        <w:ind w:left="849" w:hanging="66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tabs>
          <w:tab w:val="num" w:pos="1098"/>
        </w:tabs>
        <w:ind w:left="10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025"/>
        </w:tabs>
        <w:ind w:left="20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3"/>
        </w:tabs>
        <w:ind w:left="27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12"/>
        </w:tabs>
        <w:ind w:left="331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47"/>
    <w:rsid w:val="00331EC8"/>
    <w:rsid w:val="00347CA5"/>
    <w:rsid w:val="00820F84"/>
    <w:rsid w:val="00862547"/>
    <w:rsid w:val="0090662E"/>
    <w:rsid w:val="009A6CDB"/>
    <w:rsid w:val="00A9373E"/>
    <w:rsid w:val="00B45217"/>
    <w:rsid w:val="00BA7BF6"/>
    <w:rsid w:val="00D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9B22"/>
  <w15:docId w15:val="{F407A60F-719A-4E86-903F-B6CD8F2E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7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73E"/>
    <w:pPr>
      <w:spacing w:after="120"/>
    </w:pPr>
  </w:style>
  <w:style w:type="character" w:customStyle="1" w:styleId="a4">
    <w:name w:val="Основной текст Знак"/>
    <w:basedOn w:val="a0"/>
    <w:link w:val="a3"/>
    <w:rsid w:val="00A937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9373E"/>
  </w:style>
  <w:style w:type="paragraph" w:customStyle="1" w:styleId="a5">
    <w:name w:val="Содержимое таблицы"/>
    <w:basedOn w:val="a"/>
    <w:rsid w:val="00A9373E"/>
    <w:pPr>
      <w:suppressLineNumbers/>
    </w:pPr>
  </w:style>
  <w:style w:type="paragraph" w:styleId="a6">
    <w:name w:val="List Paragraph"/>
    <w:basedOn w:val="a"/>
    <w:uiPriority w:val="34"/>
    <w:qFormat/>
    <w:rsid w:val="00A937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6C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C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2018-10-05T11:19:00Z</cp:lastPrinted>
  <dcterms:created xsi:type="dcterms:W3CDTF">2023-01-25T07:06:00Z</dcterms:created>
  <dcterms:modified xsi:type="dcterms:W3CDTF">2023-01-25T07:06:00Z</dcterms:modified>
</cp:coreProperties>
</file>